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6D1BCB6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B126F9">
              <w:rPr>
                <w:rFonts w:ascii="Tw Cen MT" w:hAnsi="Tw Cen MT"/>
                <w:b/>
                <w:sz w:val="28"/>
                <w:szCs w:val="28"/>
              </w:rPr>
              <w:t>IN201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403F1983" w:rsidR="00F71A3D" w:rsidRDefault="00B126F9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SENSORS AND DEVICES</w:t>
      </w:r>
    </w:p>
    <w:p w14:paraId="772AFEF7" w14:textId="7A59050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B1207">
        <w:rPr>
          <w:rFonts w:ascii="Tw Cen MT" w:hAnsi="Tw Cen MT"/>
          <w:sz w:val="26"/>
          <w:szCs w:val="26"/>
        </w:rPr>
        <w:t>C</w:t>
      </w:r>
      <w:r w:rsidR="00B126F9">
        <w:rPr>
          <w:rFonts w:ascii="Tw Cen MT" w:hAnsi="Tw Cen MT"/>
          <w:sz w:val="26"/>
          <w:szCs w:val="26"/>
        </w:rPr>
        <w:t>S</w:t>
      </w:r>
      <w:r w:rsidR="00BE1806">
        <w:rPr>
          <w:rFonts w:ascii="Tw Cen MT" w:hAnsi="Tw Cen MT"/>
          <w:sz w:val="26"/>
          <w:szCs w:val="26"/>
        </w:rPr>
        <w:t>E</w:t>
      </w:r>
      <w:r w:rsidR="00B126F9">
        <w:rPr>
          <w:rFonts w:ascii="Tw Cen MT" w:hAnsi="Tw Cen MT"/>
          <w:sz w:val="26"/>
          <w:szCs w:val="26"/>
        </w:rPr>
        <w:t>-IoT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52FAE9B" w14:textId="3E2E3EF4" w:rsidR="004A5760" w:rsidRDefault="000C42C6" w:rsidP="000C42C6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 xml:space="preserve"> </w:t>
      </w:r>
      <w:r w:rsidR="00183959"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 w:rsidR="00183959">
        <w:rPr>
          <w:rFonts w:ascii="Times New Roman" w:hAnsi="Times New Roman" w:cs="Times New Roman"/>
          <w:b/>
          <w:sz w:val="24"/>
          <w:lang w:eastAsia="en-IN"/>
        </w:rPr>
        <w:tab/>
      </w:r>
      <w:r w:rsidR="00183959">
        <w:rPr>
          <w:rFonts w:ascii="Times New Roman" w:hAnsi="Times New Roman" w:cs="Times New Roman"/>
          <w:b/>
          <w:sz w:val="24"/>
          <w:lang w:eastAsia="en-IN"/>
        </w:rPr>
        <w:tab/>
      </w:r>
      <w:r w:rsidR="00183959">
        <w:rPr>
          <w:rFonts w:ascii="Times New Roman" w:hAnsi="Times New Roman" w:cs="Times New Roman"/>
          <w:b/>
          <w:sz w:val="24"/>
          <w:lang w:eastAsia="en-IN"/>
        </w:rPr>
        <w:tab/>
      </w:r>
      <w:r w:rsidR="00183959">
        <w:rPr>
          <w:rFonts w:ascii="Times New Roman" w:hAnsi="Times New Roman" w:cs="Times New Roman"/>
          <w:b/>
          <w:sz w:val="24"/>
          <w:lang w:eastAsia="en-IN"/>
        </w:rPr>
        <w:tab/>
      </w:r>
      <w:r w:rsidR="00183959">
        <w:rPr>
          <w:rFonts w:ascii="Times New Roman" w:hAnsi="Times New Roman" w:cs="Times New Roman"/>
          <w:b/>
          <w:sz w:val="24"/>
          <w:lang w:eastAsia="en-IN"/>
        </w:rPr>
        <w:tab/>
        <w:t xml:space="preserve"> 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</w:t>
      </w:r>
      <w:r w:rsidR="00183959">
        <w:rPr>
          <w:rFonts w:ascii="Times New Roman" w:hAnsi="Times New Roman" w:cs="Times New Roman"/>
          <w:b/>
          <w:sz w:val="24"/>
          <w:lang w:eastAsia="en-IN"/>
        </w:rPr>
        <w:t>5X2=10M</w:t>
      </w:r>
    </w:p>
    <w:p w14:paraId="3F5B1920" w14:textId="77777777" w:rsidR="000C42C6" w:rsidRPr="00183959" w:rsidRDefault="000C42C6" w:rsidP="00183959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tbl>
      <w:tblPr>
        <w:tblStyle w:val="TableGrid"/>
        <w:tblW w:w="108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7889"/>
        <w:gridCol w:w="522"/>
        <w:gridCol w:w="796"/>
        <w:gridCol w:w="708"/>
      </w:tblGrid>
      <w:tr w:rsidR="004A5760" w:rsidRPr="00474C79" w14:paraId="74F9A8C5" w14:textId="77777777" w:rsidTr="000C42C6">
        <w:tc>
          <w:tcPr>
            <w:tcW w:w="900" w:type="dxa"/>
          </w:tcPr>
          <w:p w14:paraId="4C1702AD" w14:textId="77777777" w:rsidR="004A5760" w:rsidRPr="00474C79" w:rsidRDefault="004A5760" w:rsidP="00474C7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889" w:type="dxa"/>
          </w:tcPr>
          <w:p w14:paraId="29CE89E8" w14:textId="77777777" w:rsidR="004A5760" w:rsidRPr="00474C79" w:rsidRDefault="004A5760" w:rsidP="00474C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Identify types of errors in measurement.</w:t>
            </w:r>
          </w:p>
        </w:tc>
        <w:tc>
          <w:tcPr>
            <w:tcW w:w="522" w:type="dxa"/>
          </w:tcPr>
          <w:p w14:paraId="738D41B3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0D1E679E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08" w:type="dxa"/>
          </w:tcPr>
          <w:p w14:paraId="6279C7FA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BL-2</w:t>
            </w:r>
          </w:p>
        </w:tc>
      </w:tr>
      <w:tr w:rsidR="004A5760" w:rsidRPr="00474C79" w14:paraId="1B49BE27" w14:textId="77777777" w:rsidTr="000C42C6">
        <w:tc>
          <w:tcPr>
            <w:tcW w:w="900" w:type="dxa"/>
          </w:tcPr>
          <w:p w14:paraId="28CC7D70" w14:textId="77777777" w:rsidR="004A5760" w:rsidRPr="00474C79" w:rsidRDefault="004A5760" w:rsidP="00474C7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889" w:type="dxa"/>
          </w:tcPr>
          <w:p w14:paraId="47F4EC82" w14:textId="77777777" w:rsidR="004A5760" w:rsidRPr="00474C79" w:rsidRDefault="004A5760" w:rsidP="00474C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What is the purpose of frequency counter in sensor interfacing?</w:t>
            </w:r>
          </w:p>
        </w:tc>
        <w:tc>
          <w:tcPr>
            <w:tcW w:w="522" w:type="dxa"/>
          </w:tcPr>
          <w:p w14:paraId="1A220142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25970623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8" w:type="dxa"/>
          </w:tcPr>
          <w:p w14:paraId="2DD3394B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BL-1</w:t>
            </w:r>
          </w:p>
        </w:tc>
      </w:tr>
      <w:tr w:rsidR="004A5760" w:rsidRPr="00474C79" w14:paraId="718089DD" w14:textId="77777777" w:rsidTr="000C42C6">
        <w:tc>
          <w:tcPr>
            <w:tcW w:w="900" w:type="dxa"/>
          </w:tcPr>
          <w:p w14:paraId="771091B7" w14:textId="77777777" w:rsidR="004A5760" w:rsidRPr="00474C79" w:rsidRDefault="004A5760" w:rsidP="00474C7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889" w:type="dxa"/>
          </w:tcPr>
          <w:p w14:paraId="51B3187C" w14:textId="77777777" w:rsidR="004A5760" w:rsidRPr="00474C79" w:rsidRDefault="004A5760" w:rsidP="00474C79">
            <w:pPr>
              <w:spacing w:after="0" w:line="240" w:lineRule="auto"/>
              <w:ind w:right="-126"/>
              <w:contextualSpacing/>
              <w:jc w:val="both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How does a programmable gain amplifier work in signal conditioning.</w:t>
            </w:r>
          </w:p>
        </w:tc>
        <w:tc>
          <w:tcPr>
            <w:tcW w:w="522" w:type="dxa"/>
          </w:tcPr>
          <w:p w14:paraId="5EBF2263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65972BE5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8" w:type="dxa"/>
          </w:tcPr>
          <w:p w14:paraId="737BDAA9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BL-3</w:t>
            </w:r>
          </w:p>
        </w:tc>
      </w:tr>
      <w:tr w:rsidR="004A5760" w:rsidRPr="00474C79" w14:paraId="73FB144D" w14:textId="77777777" w:rsidTr="000C42C6">
        <w:tc>
          <w:tcPr>
            <w:tcW w:w="900" w:type="dxa"/>
          </w:tcPr>
          <w:p w14:paraId="6B35E8E1" w14:textId="77777777" w:rsidR="004A5760" w:rsidRPr="00474C79" w:rsidRDefault="004A5760" w:rsidP="00474C7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889" w:type="dxa"/>
          </w:tcPr>
          <w:p w14:paraId="0E33FAD9" w14:textId="77777777" w:rsidR="004A5760" w:rsidRPr="00474C79" w:rsidRDefault="004A5760" w:rsidP="00474C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What is meant by compensation in smart sensors.</w:t>
            </w:r>
          </w:p>
        </w:tc>
        <w:tc>
          <w:tcPr>
            <w:tcW w:w="522" w:type="dxa"/>
          </w:tcPr>
          <w:p w14:paraId="7B2B1B17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3FBB2D67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08" w:type="dxa"/>
          </w:tcPr>
          <w:p w14:paraId="0AC99F90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BL-1</w:t>
            </w:r>
          </w:p>
        </w:tc>
      </w:tr>
      <w:tr w:rsidR="004A5760" w:rsidRPr="00474C79" w14:paraId="4DB0C748" w14:textId="77777777" w:rsidTr="000C42C6">
        <w:tc>
          <w:tcPr>
            <w:tcW w:w="900" w:type="dxa"/>
          </w:tcPr>
          <w:p w14:paraId="0246C8A2" w14:textId="77777777" w:rsidR="004A5760" w:rsidRPr="00474C79" w:rsidRDefault="004A5760" w:rsidP="00474C7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889" w:type="dxa"/>
          </w:tcPr>
          <w:p w14:paraId="708BAFA9" w14:textId="77777777" w:rsidR="004A5760" w:rsidRPr="00474C79" w:rsidRDefault="004A5760" w:rsidP="00474C79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What is the use of SPI and I2C interfaces on Raspberry Pi.</w:t>
            </w:r>
          </w:p>
        </w:tc>
        <w:tc>
          <w:tcPr>
            <w:tcW w:w="522" w:type="dxa"/>
          </w:tcPr>
          <w:p w14:paraId="39DEEB2C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37F0BC72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08" w:type="dxa"/>
          </w:tcPr>
          <w:p w14:paraId="297A2381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73C7F311" w14:textId="668407C0" w:rsidR="00183959" w:rsidRDefault="000C42C6" w:rsidP="000C42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                                                                </w:t>
      </w:r>
      <w:r w:rsidR="00183959"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 w:rsidR="00183959">
        <w:rPr>
          <w:rFonts w:ascii="Times New Roman" w:hAnsi="Times New Roman" w:cs="Times New Roman"/>
          <w:b/>
          <w:sz w:val="24"/>
          <w:lang w:eastAsia="en-IN"/>
        </w:rPr>
        <w:tab/>
      </w:r>
      <w:r w:rsidR="00183959">
        <w:rPr>
          <w:rFonts w:ascii="Times New Roman" w:hAnsi="Times New Roman" w:cs="Times New Roman"/>
          <w:b/>
          <w:sz w:val="24"/>
          <w:lang w:eastAsia="en-IN"/>
        </w:rPr>
        <w:tab/>
      </w:r>
      <w:r w:rsidR="00183959">
        <w:rPr>
          <w:rFonts w:ascii="Times New Roman" w:hAnsi="Times New Roman" w:cs="Times New Roman"/>
          <w:b/>
          <w:sz w:val="24"/>
          <w:lang w:eastAsia="en-IN"/>
        </w:rPr>
        <w:tab/>
      </w:r>
      <w:r w:rsidR="00183959">
        <w:rPr>
          <w:rFonts w:ascii="Times New Roman" w:hAnsi="Times New Roman" w:cs="Times New Roman"/>
          <w:b/>
          <w:sz w:val="24"/>
          <w:lang w:eastAsia="en-IN"/>
        </w:rPr>
        <w:tab/>
      </w:r>
      <w:r w:rsidR="00183959">
        <w:rPr>
          <w:rFonts w:ascii="Times New Roman" w:hAnsi="Times New Roman" w:cs="Times New Roman"/>
          <w:b/>
          <w:sz w:val="24"/>
          <w:lang w:eastAsia="en-IN"/>
        </w:rPr>
        <w:tab/>
        <w:t xml:space="preserve"> 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</w:t>
      </w:r>
      <w:r w:rsidR="00183959">
        <w:rPr>
          <w:rFonts w:ascii="Times New Roman" w:hAnsi="Times New Roman" w:cs="Times New Roman"/>
          <w:b/>
          <w:sz w:val="24"/>
          <w:lang w:eastAsia="en-IN"/>
        </w:rPr>
        <w:t>5X10=50M</w:t>
      </w:r>
    </w:p>
    <w:p w14:paraId="60E11E73" w14:textId="77777777" w:rsidR="00183959" w:rsidRDefault="00183959" w:rsidP="00183959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tbl>
      <w:tblPr>
        <w:tblStyle w:val="TableGrid"/>
        <w:tblW w:w="1080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085"/>
        <w:gridCol w:w="632"/>
        <w:gridCol w:w="795"/>
        <w:gridCol w:w="716"/>
        <w:gridCol w:w="10"/>
      </w:tblGrid>
      <w:tr w:rsidR="004A5760" w:rsidRPr="00474C79" w14:paraId="2795B2FE" w14:textId="77777777" w:rsidTr="000C42C6">
        <w:tc>
          <w:tcPr>
            <w:tcW w:w="10800" w:type="dxa"/>
            <w:gridSpan w:val="6"/>
          </w:tcPr>
          <w:p w14:paraId="166B25CC" w14:textId="77777777" w:rsidR="004A5760" w:rsidRPr="00474C79" w:rsidRDefault="004A5760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4C79">
              <w:rPr>
                <w:rFonts w:ascii="Times New Roman" w:hAnsi="Times New Roman" w:cs="Times New Roman"/>
                <w:b/>
                <w:bCs/>
              </w:rPr>
              <w:t>UNIT-1</w:t>
            </w:r>
          </w:p>
        </w:tc>
      </w:tr>
      <w:tr w:rsidR="004A5760" w:rsidRPr="00474C79" w14:paraId="7DD89559" w14:textId="77777777" w:rsidTr="000C42C6">
        <w:trPr>
          <w:gridAfter w:val="1"/>
          <w:wAfter w:w="10" w:type="dxa"/>
        </w:trPr>
        <w:tc>
          <w:tcPr>
            <w:tcW w:w="562" w:type="dxa"/>
          </w:tcPr>
          <w:p w14:paraId="3500705F" w14:textId="60213AB4" w:rsidR="004A5760" w:rsidRPr="00474C79" w:rsidRDefault="004A5760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1</w:t>
            </w:r>
            <w:r w:rsidR="00474C7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6CE3CBE5" w14:textId="77777777" w:rsidR="004A5760" w:rsidRPr="00474C79" w:rsidRDefault="004A5760" w:rsidP="00474C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What is meant by error analysis? Explain statistical methods of error analysis with example.</w:t>
            </w:r>
          </w:p>
        </w:tc>
        <w:tc>
          <w:tcPr>
            <w:tcW w:w="632" w:type="dxa"/>
          </w:tcPr>
          <w:p w14:paraId="7A11F2CB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5" w:type="dxa"/>
          </w:tcPr>
          <w:p w14:paraId="1D9C5773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16" w:type="dxa"/>
          </w:tcPr>
          <w:p w14:paraId="11D39A71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BL-2</w:t>
            </w:r>
          </w:p>
        </w:tc>
      </w:tr>
      <w:tr w:rsidR="004A5760" w:rsidRPr="00474C79" w14:paraId="3B4862BE" w14:textId="77777777" w:rsidTr="000C42C6">
        <w:tc>
          <w:tcPr>
            <w:tcW w:w="10800" w:type="dxa"/>
            <w:gridSpan w:val="6"/>
          </w:tcPr>
          <w:p w14:paraId="78E66F4A" w14:textId="77777777" w:rsidR="004A5760" w:rsidRPr="00474C79" w:rsidRDefault="004A5760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4C79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4A5760" w:rsidRPr="00474C79" w14:paraId="1BF9F82B" w14:textId="77777777" w:rsidTr="000C42C6">
        <w:trPr>
          <w:gridAfter w:val="1"/>
          <w:wAfter w:w="10" w:type="dxa"/>
        </w:trPr>
        <w:tc>
          <w:tcPr>
            <w:tcW w:w="562" w:type="dxa"/>
          </w:tcPr>
          <w:p w14:paraId="6300EC69" w14:textId="75D5EF7E" w:rsidR="004A5760" w:rsidRPr="00474C79" w:rsidRDefault="004A5760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2</w:t>
            </w:r>
            <w:r w:rsidR="00474C7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357A6CBC" w14:textId="77777777" w:rsidR="004A5760" w:rsidRPr="00474C79" w:rsidRDefault="004A5760" w:rsidP="00474C7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Differentiate between electrical and mechanical actuators with examples.</w:t>
            </w:r>
          </w:p>
        </w:tc>
        <w:tc>
          <w:tcPr>
            <w:tcW w:w="632" w:type="dxa"/>
          </w:tcPr>
          <w:p w14:paraId="34AA340D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009BA2B4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16" w:type="dxa"/>
          </w:tcPr>
          <w:p w14:paraId="6DBD8DE8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BL-4</w:t>
            </w:r>
          </w:p>
        </w:tc>
      </w:tr>
      <w:tr w:rsidR="004A5760" w:rsidRPr="00474C79" w14:paraId="71607DFA" w14:textId="77777777" w:rsidTr="000C42C6">
        <w:trPr>
          <w:gridAfter w:val="1"/>
          <w:wAfter w:w="10" w:type="dxa"/>
        </w:trPr>
        <w:tc>
          <w:tcPr>
            <w:tcW w:w="562" w:type="dxa"/>
          </w:tcPr>
          <w:p w14:paraId="5FB24470" w14:textId="77777777" w:rsidR="004A5760" w:rsidRPr="00474C79" w:rsidRDefault="004A5760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54F86D14" w14:textId="77777777" w:rsidR="004A5760" w:rsidRPr="00474C79" w:rsidRDefault="004A5760" w:rsidP="00474C7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Describe the working of a solenoid and its applications.</w:t>
            </w:r>
          </w:p>
        </w:tc>
        <w:tc>
          <w:tcPr>
            <w:tcW w:w="632" w:type="dxa"/>
          </w:tcPr>
          <w:p w14:paraId="597D83C9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3F35A8F6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16" w:type="dxa"/>
          </w:tcPr>
          <w:p w14:paraId="089FB146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BL-2</w:t>
            </w:r>
          </w:p>
        </w:tc>
      </w:tr>
      <w:tr w:rsidR="004A5760" w:rsidRPr="00474C79" w14:paraId="7DEA19FE" w14:textId="77777777" w:rsidTr="000C42C6">
        <w:tc>
          <w:tcPr>
            <w:tcW w:w="10800" w:type="dxa"/>
            <w:gridSpan w:val="6"/>
          </w:tcPr>
          <w:p w14:paraId="1DCDDED4" w14:textId="77777777" w:rsidR="004A5760" w:rsidRPr="00474C79" w:rsidRDefault="004A5760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4C79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4A5760" w:rsidRPr="00474C79" w14:paraId="2453E7E5" w14:textId="77777777" w:rsidTr="000C42C6">
        <w:trPr>
          <w:gridAfter w:val="1"/>
          <w:wAfter w:w="10" w:type="dxa"/>
        </w:trPr>
        <w:tc>
          <w:tcPr>
            <w:tcW w:w="562" w:type="dxa"/>
          </w:tcPr>
          <w:p w14:paraId="18F42135" w14:textId="2B51A864" w:rsidR="004A5760" w:rsidRPr="00474C79" w:rsidRDefault="004A5760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3</w:t>
            </w:r>
            <w:r w:rsidR="00474C7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68AAB283" w14:textId="4726BB65" w:rsidR="004A5760" w:rsidRPr="00474C79" w:rsidRDefault="00F97B66" w:rsidP="00F97B6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Demonstrate a case to develop an interface between DHT-11 sensor and a microcontroller using SPI interface. Also suggest a suitable code to print the sensory data on to a serial port.</w:t>
            </w:r>
          </w:p>
        </w:tc>
        <w:tc>
          <w:tcPr>
            <w:tcW w:w="632" w:type="dxa"/>
          </w:tcPr>
          <w:p w14:paraId="778F37A2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5" w:type="dxa"/>
          </w:tcPr>
          <w:p w14:paraId="4C563F35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16" w:type="dxa"/>
          </w:tcPr>
          <w:p w14:paraId="23C3A9C0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BL-3</w:t>
            </w:r>
          </w:p>
        </w:tc>
      </w:tr>
      <w:tr w:rsidR="004A5760" w:rsidRPr="00474C79" w14:paraId="4780364F" w14:textId="77777777" w:rsidTr="000C42C6">
        <w:tc>
          <w:tcPr>
            <w:tcW w:w="10800" w:type="dxa"/>
            <w:gridSpan w:val="6"/>
          </w:tcPr>
          <w:p w14:paraId="41F3F80F" w14:textId="77777777" w:rsidR="004A5760" w:rsidRPr="00474C79" w:rsidRDefault="004A5760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4C79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4A5760" w:rsidRPr="00474C79" w14:paraId="194442D3" w14:textId="77777777" w:rsidTr="000C42C6">
        <w:trPr>
          <w:gridAfter w:val="1"/>
          <w:wAfter w:w="10" w:type="dxa"/>
        </w:trPr>
        <w:tc>
          <w:tcPr>
            <w:tcW w:w="562" w:type="dxa"/>
          </w:tcPr>
          <w:p w14:paraId="1CB04CE4" w14:textId="76B5C24A" w:rsidR="004A5760" w:rsidRPr="00474C79" w:rsidRDefault="004A5760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4</w:t>
            </w:r>
            <w:r w:rsidR="00474C7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328298A7" w14:textId="77777777" w:rsidR="004A5760" w:rsidRPr="00474C79" w:rsidRDefault="004A5760" w:rsidP="00474C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Explain the significance of PWM generation and demodulation in sensor interfacing with suitable signal flow across the design. Also provide a practical example illustrating its application in electronic systems.</w:t>
            </w:r>
          </w:p>
        </w:tc>
        <w:tc>
          <w:tcPr>
            <w:tcW w:w="632" w:type="dxa"/>
          </w:tcPr>
          <w:p w14:paraId="5726FFA1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5" w:type="dxa"/>
          </w:tcPr>
          <w:p w14:paraId="0E29AFD7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16" w:type="dxa"/>
          </w:tcPr>
          <w:p w14:paraId="704B713E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BL-3</w:t>
            </w:r>
          </w:p>
        </w:tc>
      </w:tr>
      <w:tr w:rsidR="004A5760" w:rsidRPr="00474C79" w14:paraId="084A586C" w14:textId="77777777" w:rsidTr="000C42C6">
        <w:tc>
          <w:tcPr>
            <w:tcW w:w="10800" w:type="dxa"/>
            <w:gridSpan w:val="6"/>
          </w:tcPr>
          <w:p w14:paraId="551223FD" w14:textId="77777777" w:rsidR="00183959" w:rsidRDefault="00183959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AC45052" w14:textId="52EFD02D" w:rsidR="004A5760" w:rsidRPr="00474C79" w:rsidRDefault="004A5760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4C79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4A5760" w:rsidRPr="00474C79" w14:paraId="74766ECE" w14:textId="77777777" w:rsidTr="000C42C6">
        <w:trPr>
          <w:gridAfter w:val="1"/>
          <w:wAfter w:w="10" w:type="dxa"/>
        </w:trPr>
        <w:tc>
          <w:tcPr>
            <w:tcW w:w="562" w:type="dxa"/>
          </w:tcPr>
          <w:p w14:paraId="272ED9AA" w14:textId="35EB9967" w:rsidR="004A5760" w:rsidRPr="00474C79" w:rsidRDefault="004A5760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5</w:t>
            </w:r>
            <w:r w:rsidR="00474C7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4B610B99" w14:textId="77777777" w:rsidR="004A5760" w:rsidRPr="00474C79" w:rsidRDefault="004A5760" w:rsidP="00474C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Describe the working of three op-amps based instrumentation amplifier and its significance in signal conditioning and also estimate its gain.</w:t>
            </w:r>
          </w:p>
        </w:tc>
        <w:tc>
          <w:tcPr>
            <w:tcW w:w="632" w:type="dxa"/>
          </w:tcPr>
          <w:p w14:paraId="6506D94D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5" w:type="dxa"/>
          </w:tcPr>
          <w:p w14:paraId="52CB4E51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16" w:type="dxa"/>
          </w:tcPr>
          <w:p w14:paraId="5C88501E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BL-3</w:t>
            </w:r>
          </w:p>
        </w:tc>
      </w:tr>
      <w:tr w:rsidR="004A5760" w:rsidRPr="00474C79" w14:paraId="6C6AD37C" w14:textId="77777777" w:rsidTr="000C42C6">
        <w:tc>
          <w:tcPr>
            <w:tcW w:w="10800" w:type="dxa"/>
            <w:gridSpan w:val="6"/>
          </w:tcPr>
          <w:p w14:paraId="7E85C1DA" w14:textId="77777777" w:rsidR="004A5760" w:rsidRPr="00474C79" w:rsidRDefault="004A5760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4C79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4A5760" w:rsidRPr="00474C79" w14:paraId="6117AB57" w14:textId="77777777" w:rsidTr="000C42C6">
        <w:trPr>
          <w:gridAfter w:val="1"/>
          <w:wAfter w:w="10" w:type="dxa"/>
          <w:trHeight w:val="70"/>
        </w:trPr>
        <w:tc>
          <w:tcPr>
            <w:tcW w:w="562" w:type="dxa"/>
          </w:tcPr>
          <w:p w14:paraId="59402FA9" w14:textId="2A68DC76" w:rsidR="004A5760" w:rsidRPr="00474C79" w:rsidRDefault="004A5760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6</w:t>
            </w:r>
            <w:r w:rsidR="00474C7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0E714ABA" w14:textId="77777777" w:rsidR="004A5760" w:rsidRPr="00474C79" w:rsidRDefault="004A5760" w:rsidP="00474C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Summarize the function of single channel and multi-channel data acquisition with block diagram.</w:t>
            </w:r>
          </w:p>
        </w:tc>
        <w:tc>
          <w:tcPr>
            <w:tcW w:w="632" w:type="dxa"/>
          </w:tcPr>
          <w:p w14:paraId="2B4C7D5D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5" w:type="dxa"/>
          </w:tcPr>
          <w:p w14:paraId="307230AD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16" w:type="dxa"/>
          </w:tcPr>
          <w:p w14:paraId="27C23929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BL-2</w:t>
            </w:r>
          </w:p>
        </w:tc>
      </w:tr>
      <w:tr w:rsidR="004A5760" w:rsidRPr="00474C79" w14:paraId="179823BB" w14:textId="77777777" w:rsidTr="000C42C6">
        <w:tc>
          <w:tcPr>
            <w:tcW w:w="10800" w:type="dxa"/>
            <w:gridSpan w:val="6"/>
          </w:tcPr>
          <w:p w14:paraId="72F8EED8" w14:textId="77777777" w:rsidR="00183959" w:rsidRDefault="00183959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4151374" w14:textId="4ADBF2A8" w:rsidR="004A5760" w:rsidRPr="00474C79" w:rsidRDefault="004A5760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4C79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4A5760" w:rsidRPr="00474C79" w14:paraId="71DDB815" w14:textId="77777777" w:rsidTr="000C42C6">
        <w:trPr>
          <w:gridAfter w:val="1"/>
          <w:wAfter w:w="10" w:type="dxa"/>
        </w:trPr>
        <w:tc>
          <w:tcPr>
            <w:tcW w:w="562" w:type="dxa"/>
          </w:tcPr>
          <w:p w14:paraId="429F8790" w14:textId="13DE5EC1" w:rsidR="004A5760" w:rsidRPr="00474C79" w:rsidRDefault="004A5760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7</w:t>
            </w:r>
            <w:r w:rsidR="00474C7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7D2075DA" w14:textId="77777777" w:rsidR="004A5760" w:rsidRPr="00474C79" w:rsidRDefault="004A5760" w:rsidP="00474C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Describe with the help of diagram how the primary sensors are integrated with signal processing ensembles.</w:t>
            </w:r>
          </w:p>
        </w:tc>
        <w:tc>
          <w:tcPr>
            <w:tcW w:w="632" w:type="dxa"/>
          </w:tcPr>
          <w:p w14:paraId="61562487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5" w:type="dxa"/>
          </w:tcPr>
          <w:p w14:paraId="40C44475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16" w:type="dxa"/>
          </w:tcPr>
          <w:p w14:paraId="4483082E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BL-3</w:t>
            </w:r>
          </w:p>
        </w:tc>
      </w:tr>
      <w:tr w:rsidR="004A5760" w:rsidRPr="00474C79" w14:paraId="316234FF" w14:textId="77777777" w:rsidTr="000C42C6">
        <w:tc>
          <w:tcPr>
            <w:tcW w:w="10800" w:type="dxa"/>
            <w:gridSpan w:val="6"/>
          </w:tcPr>
          <w:p w14:paraId="61EBE2A1" w14:textId="77777777" w:rsidR="004A5760" w:rsidRPr="00474C79" w:rsidRDefault="004A5760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4C79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4A5760" w:rsidRPr="00474C79" w14:paraId="4DE687CB" w14:textId="77777777" w:rsidTr="000C42C6">
        <w:trPr>
          <w:gridAfter w:val="1"/>
          <w:wAfter w:w="10" w:type="dxa"/>
        </w:trPr>
        <w:tc>
          <w:tcPr>
            <w:tcW w:w="562" w:type="dxa"/>
          </w:tcPr>
          <w:p w14:paraId="1F97F3CE" w14:textId="54E5DB51" w:rsidR="004A5760" w:rsidRPr="00474C79" w:rsidRDefault="004A5760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8</w:t>
            </w:r>
            <w:r w:rsidR="00474C7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2370DF28" w14:textId="77777777" w:rsidR="004A5760" w:rsidRPr="00474C79" w:rsidRDefault="004A5760" w:rsidP="00474C7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50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How is information coded and processed in smart sensors?</w:t>
            </w:r>
          </w:p>
        </w:tc>
        <w:tc>
          <w:tcPr>
            <w:tcW w:w="632" w:type="dxa"/>
          </w:tcPr>
          <w:p w14:paraId="3C2DD9A6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46038028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16" w:type="dxa"/>
          </w:tcPr>
          <w:p w14:paraId="0F5869FB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BL-3</w:t>
            </w:r>
          </w:p>
        </w:tc>
      </w:tr>
      <w:tr w:rsidR="004A5760" w:rsidRPr="00474C79" w14:paraId="09E82EC9" w14:textId="77777777" w:rsidTr="000C42C6">
        <w:trPr>
          <w:gridAfter w:val="1"/>
          <w:wAfter w:w="10" w:type="dxa"/>
        </w:trPr>
        <w:tc>
          <w:tcPr>
            <w:tcW w:w="562" w:type="dxa"/>
          </w:tcPr>
          <w:p w14:paraId="1FF446C6" w14:textId="77777777" w:rsidR="004A5760" w:rsidRPr="00474C79" w:rsidRDefault="004A5760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794BCD1A" w14:textId="77777777" w:rsidR="004A5760" w:rsidRPr="00474C79" w:rsidRDefault="004A5760" w:rsidP="00474C7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50"/>
              <w:jc w:val="both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Discuss the standards for smart sensor interfaces and there importance in automation.</w:t>
            </w:r>
          </w:p>
        </w:tc>
        <w:tc>
          <w:tcPr>
            <w:tcW w:w="632" w:type="dxa"/>
          </w:tcPr>
          <w:p w14:paraId="6C0860F8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187CF41F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16" w:type="dxa"/>
          </w:tcPr>
          <w:p w14:paraId="0CADFDA4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BL-2</w:t>
            </w:r>
          </w:p>
        </w:tc>
      </w:tr>
      <w:tr w:rsidR="004A5760" w:rsidRPr="00474C79" w14:paraId="566195B9" w14:textId="77777777" w:rsidTr="000C42C6">
        <w:tc>
          <w:tcPr>
            <w:tcW w:w="10800" w:type="dxa"/>
            <w:gridSpan w:val="6"/>
          </w:tcPr>
          <w:p w14:paraId="5FBF5991" w14:textId="77777777" w:rsidR="00183959" w:rsidRDefault="00183959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B577CF5" w14:textId="7F4045B6" w:rsidR="004A5760" w:rsidRPr="00474C79" w:rsidRDefault="004A5760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4C79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4A5760" w:rsidRPr="00474C79" w14:paraId="60EDEAD0" w14:textId="77777777" w:rsidTr="000C42C6">
        <w:trPr>
          <w:gridAfter w:val="1"/>
          <w:wAfter w:w="10" w:type="dxa"/>
          <w:trHeight w:val="123"/>
        </w:trPr>
        <w:tc>
          <w:tcPr>
            <w:tcW w:w="562" w:type="dxa"/>
          </w:tcPr>
          <w:p w14:paraId="78B9C86C" w14:textId="111B9E07" w:rsidR="004A5760" w:rsidRPr="00474C79" w:rsidRDefault="004A5760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9</w:t>
            </w:r>
            <w:r w:rsidR="00474C7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0A4ADEDC" w14:textId="77777777" w:rsidR="004A5760" w:rsidRPr="00474C79" w:rsidRDefault="004A5760" w:rsidP="00474C7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 xml:space="preserve">What are the basic building blocks of an IOT device? Explain. </w:t>
            </w:r>
          </w:p>
        </w:tc>
        <w:tc>
          <w:tcPr>
            <w:tcW w:w="632" w:type="dxa"/>
          </w:tcPr>
          <w:p w14:paraId="755448B4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3D7616BB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16" w:type="dxa"/>
          </w:tcPr>
          <w:p w14:paraId="7652C8CA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BL-2</w:t>
            </w:r>
          </w:p>
        </w:tc>
      </w:tr>
      <w:tr w:rsidR="004A5760" w:rsidRPr="00474C79" w14:paraId="31D3DBFE" w14:textId="77777777" w:rsidTr="000C42C6">
        <w:trPr>
          <w:gridAfter w:val="1"/>
          <w:wAfter w:w="10" w:type="dxa"/>
        </w:trPr>
        <w:tc>
          <w:tcPr>
            <w:tcW w:w="562" w:type="dxa"/>
          </w:tcPr>
          <w:p w14:paraId="22560A1A" w14:textId="77777777" w:rsidR="004A5760" w:rsidRPr="00474C79" w:rsidRDefault="004A5760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59CE476F" w14:textId="77777777" w:rsidR="004A5760" w:rsidRPr="00474C79" w:rsidRDefault="004A5760" w:rsidP="00474C7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 xml:space="preserve">Briefly discuss about the peripherals of Raspberry Pi. </w:t>
            </w:r>
          </w:p>
        </w:tc>
        <w:tc>
          <w:tcPr>
            <w:tcW w:w="632" w:type="dxa"/>
          </w:tcPr>
          <w:p w14:paraId="59974BCF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5" w:type="dxa"/>
          </w:tcPr>
          <w:p w14:paraId="1C441FEA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16" w:type="dxa"/>
          </w:tcPr>
          <w:p w14:paraId="7C891411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BL-2</w:t>
            </w:r>
          </w:p>
        </w:tc>
      </w:tr>
      <w:tr w:rsidR="004A5760" w:rsidRPr="00474C79" w14:paraId="7801A2D3" w14:textId="77777777" w:rsidTr="000C42C6">
        <w:tc>
          <w:tcPr>
            <w:tcW w:w="10800" w:type="dxa"/>
            <w:gridSpan w:val="6"/>
          </w:tcPr>
          <w:p w14:paraId="27AB7704" w14:textId="77777777" w:rsidR="004A5760" w:rsidRPr="00474C79" w:rsidRDefault="004A5760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4C79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4A5760" w:rsidRPr="00474C79" w14:paraId="0D174D83" w14:textId="77777777" w:rsidTr="000C42C6">
        <w:trPr>
          <w:gridAfter w:val="1"/>
          <w:wAfter w:w="10" w:type="dxa"/>
        </w:trPr>
        <w:tc>
          <w:tcPr>
            <w:tcW w:w="562" w:type="dxa"/>
          </w:tcPr>
          <w:p w14:paraId="71D078B4" w14:textId="6B8A1FB9" w:rsidR="004A5760" w:rsidRPr="00474C79" w:rsidRDefault="004A5760" w:rsidP="00474C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10</w:t>
            </w:r>
            <w:r w:rsidR="00474C7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65B37B90" w14:textId="77777777" w:rsidR="004A5760" w:rsidRPr="00474C79" w:rsidRDefault="004A5760" w:rsidP="00474C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Walk through the steps involved in connecting and controlling a bipolar stepper motor using Arduino. Provide a basic code example.</w:t>
            </w:r>
          </w:p>
        </w:tc>
        <w:tc>
          <w:tcPr>
            <w:tcW w:w="632" w:type="dxa"/>
          </w:tcPr>
          <w:p w14:paraId="31982BFD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5" w:type="dxa"/>
          </w:tcPr>
          <w:p w14:paraId="35DC593C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16" w:type="dxa"/>
          </w:tcPr>
          <w:p w14:paraId="615821D8" w14:textId="77777777" w:rsidR="004A5760" w:rsidRPr="00474C79" w:rsidRDefault="004A5760" w:rsidP="00474C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4C79">
              <w:rPr>
                <w:rFonts w:ascii="Times New Roman" w:hAnsi="Times New Roman" w:cs="Times New Roman"/>
              </w:rPr>
              <w:t>BL-4</w:t>
            </w:r>
          </w:p>
        </w:tc>
      </w:tr>
    </w:tbl>
    <w:p w14:paraId="33315596" w14:textId="0488C030" w:rsidR="004A5760" w:rsidRPr="00474C79" w:rsidRDefault="004A5760" w:rsidP="00474C7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74C79">
        <w:rPr>
          <w:rFonts w:ascii="Times New Roman" w:hAnsi="Times New Roman" w:cs="Times New Roman"/>
        </w:rPr>
        <w:t>***</w:t>
      </w:r>
    </w:p>
    <w:sectPr w:rsidR="004A5760" w:rsidRPr="00474C79" w:rsidSect="007E2ECB">
      <w:footerReference w:type="default" r:id="rId8"/>
      <w:pgSz w:w="11906" w:h="16838"/>
      <w:pgMar w:top="568" w:right="566" w:bottom="1440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04A25" w14:textId="77777777" w:rsidR="005958F3" w:rsidRDefault="005958F3" w:rsidP="007E6F1F">
      <w:pPr>
        <w:spacing w:after="0" w:line="240" w:lineRule="auto"/>
      </w:pPr>
      <w:r>
        <w:separator/>
      </w:r>
    </w:p>
  </w:endnote>
  <w:endnote w:type="continuationSeparator" w:id="0">
    <w:p w14:paraId="68E5C0E5" w14:textId="77777777" w:rsidR="005958F3" w:rsidRDefault="005958F3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A7CF5" w14:textId="77777777" w:rsidR="005958F3" w:rsidRDefault="005958F3" w:rsidP="007E6F1F">
      <w:pPr>
        <w:spacing w:after="0" w:line="240" w:lineRule="auto"/>
      </w:pPr>
      <w:r>
        <w:separator/>
      </w:r>
    </w:p>
  </w:footnote>
  <w:footnote w:type="continuationSeparator" w:id="0">
    <w:p w14:paraId="3F259BD3" w14:textId="77777777" w:rsidR="005958F3" w:rsidRDefault="005958F3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651B57"/>
    <w:multiLevelType w:val="hybridMultilevel"/>
    <w:tmpl w:val="1A0EFDF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226AD7"/>
    <w:multiLevelType w:val="hybridMultilevel"/>
    <w:tmpl w:val="4882333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6"/>
  </w:num>
  <w:num w:numId="3" w16cid:durableId="278416906">
    <w:abstractNumId w:val="4"/>
  </w:num>
  <w:num w:numId="4" w16cid:durableId="371073565">
    <w:abstractNumId w:val="13"/>
  </w:num>
  <w:num w:numId="5" w16cid:durableId="468867025">
    <w:abstractNumId w:val="9"/>
  </w:num>
  <w:num w:numId="6" w16cid:durableId="852108614">
    <w:abstractNumId w:val="3"/>
  </w:num>
  <w:num w:numId="7" w16cid:durableId="277951601">
    <w:abstractNumId w:val="6"/>
  </w:num>
  <w:num w:numId="8" w16cid:durableId="2145078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5634756">
    <w:abstractNumId w:val="12"/>
  </w:num>
  <w:num w:numId="11" w16cid:durableId="1049379761">
    <w:abstractNumId w:val="15"/>
  </w:num>
  <w:num w:numId="12" w16cid:durableId="211231536">
    <w:abstractNumId w:val="7"/>
  </w:num>
  <w:num w:numId="13" w16cid:durableId="1132869791">
    <w:abstractNumId w:val="2"/>
  </w:num>
  <w:num w:numId="14" w16cid:durableId="1989900394">
    <w:abstractNumId w:val="8"/>
  </w:num>
  <w:num w:numId="15" w16cid:durableId="1216501809">
    <w:abstractNumId w:val="0"/>
  </w:num>
  <w:num w:numId="16" w16cid:durableId="475533135">
    <w:abstractNumId w:val="5"/>
  </w:num>
  <w:num w:numId="17" w16cid:durableId="1873299085">
    <w:abstractNumId w:val="1"/>
  </w:num>
  <w:num w:numId="18" w16cid:durableId="1065254359">
    <w:abstractNumId w:val="14"/>
  </w:num>
  <w:num w:numId="19" w16cid:durableId="1892380791">
    <w:abstractNumId w:val="11"/>
  </w:num>
  <w:num w:numId="20" w16cid:durableId="15141064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46CFA"/>
    <w:rsid w:val="000C42C6"/>
    <w:rsid w:val="000E2EBD"/>
    <w:rsid w:val="00125D03"/>
    <w:rsid w:val="00180834"/>
    <w:rsid w:val="00183959"/>
    <w:rsid w:val="001D489A"/>
    <w:rsid w:val="00222D2B"/>
    <w:rsid w:val="002238C7"/>
    <w:rsid w:val="002330F6"/>
    <w:rsid w:val="002E5D33"/>
    <w:rsid w:val="002E6C7D"/>
    <w:rsid w:val="00305E7F"/>
    <w:rsid w:val="003438FF"/>
    <w:rsid w:val="00350C77"/>
    <w:rsid w:val="003A2FF8"/>
    <w:rsid w:val="003E1C4B"/>
    <w:rsid w:val="004160BC"/>
    <w:rsid w:val="004550CB"/>
    <w:rsid w:val="00474C79"/>
    <w:rsid w:val="0049451B"/>
    <w:rsid w:val="004A0384"/>
    <w:rsid w:val="004A5760"/>
    <w:rsid w:val="004C0928"/>
    <w:rsid w:val="004E0BF6"/>
    <w:rsid w:val="00512F93"/>
    <w:rsid w:val="00541F98"/>
    <w:rsid w:val="005958F3"/>
    <w:rsid w:val="005A1CA8"/>
    <w:rsid w:val="005C59D3"/>
    <w:rsid w:val="00605F7A"/>
    <w:rsid w:val="0068787E"/>
    <w:rsid w:val="00706EB1"/>
    <w:rsid w:val="00710335"/>
    <w:rsid w:val="00725E83"/>
    <w:rsid w:val="00770E09"/>
    <w:rsid w:val="007B20D4"/>
    <w:rsid w:val="007E2ECB"/>
    <w:rsid w:val="007E6F1F"/>
    <w:rsid w:val="008453FF"/>
    <w:rsid w:val="008C14E7"/>
    <w:rsid w:val="008F5DC2"/>
    <w:rsid w:val="00965D6F"/>
    <w:rsid w:val="009A4761"/>
    <w:rsid w:val="009D3C8E"/>
    <w:rsid w:val="009E7D74"/>
    <w:rsid w:val="00A4335B"/>
    <w:rsid w:val="00AB5A24"/>
    <w:rsid w:val="00AE5C4D"/>
    <w:rsid w:val="00B126F9"/>
    <w:rsid w:val="00B30C91"/>
    <w:rsid w:val="00B404F4"/>
    <w:rsid w:val="00B42494"/>
    <w:rsid w:val="00B52E85"/>
    <w:rsid w:val="00B674EE"/>
    <w:rsid w:val="00BC3F57"/>
    <w:rsid w:val="00BE1806"/>
    <w:rsid w:val="00C70FD6"/>
    <w:rsid w:val="00C93094"/>
    <w:rsid w:val="00CB1207"/>
    <w:rsid w:val="00CF33A3"/>
    <w:rsid w:val="00D16987"/>
    <w:rsid w:val="00D30706"/>
    <w:rsid w:val="00D330F1"/>
    <w:rsid w:val="00D46E45"/>
    <w:rsid w:val="00D65E35"/>
    <w:rsid w:val="00D71B0B"/>
    <w:rsid w:val="00D72678"/>
    <w:rsid w:val="00D92A91"/>
    <w:rsid w:val="00DD6227"/>
    <w:rsid w:val="00E07C05"/>
    <w:rsid w:val="00E11B04"/>
    <w:rsid w:val="00E15417"/>
    <w:rsid w:val="00E33D35"/>
    <w:rsid w:val="00E50D7E"/>
    <w:rsid w:val="00E745A7"/>
    <w:rsid w:val="00ED7057"/>
    <w:rsid w:val="00F44F7E"/>
    <w:rsid w:val="00F65FDB"/>
    <w:rsid w:val="00F71A3D"/>
    <w:rsid w:val="00F97B66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8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55</cp:revision>
  <dcterms:created xsi:type="dcterms:W3CDTF">2023-03-23T04:54:00Z</dcterms:created>
  <dcterms:modified xsi:type="dcterms:W3CDTF">2024-07-24T07:03:00Z</dcterms:modified>
</cp:coreProperties>
</file>